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8C3" w:rsidRPr="00FB28C3" w:rsidRDefault="00FB28C3" w:rsidP="00FB28C3">
      <w:pPr>
        <w:rPr>
          <w:rFonts w:hint="eastAsia"/>
        </w:rPr>
      </w:pPr>
      <w:r w:rsidRPr="00FB28C3">
        <w:rPr>
          <w:rFonts w:hint="eastAsia"/>
        </w:rPr>
        <w:t>【遼寧省</w:t>
      </w:r>
      <w:r w:rsidRPr="00FB28C3">
        <w:t>-</w:t>
      </w:r>
      <w:r w:rsidRPr="00FB28C3">
        <w:rPr>
          <w:rFonts w:hint="eastAsia"/>
        </w:rPr>
        <w:t>大連市】</w:t>
      </w:r>
    </w:p>
    <w:p w:rsidR="00FB28C3" w:rsidRPr="00FB28C3" w:rsidRDefault="00FB28C3" w:rsidP="00FB28C3">
      <w:pPr>
        <w:rPr>
          <w:rFonts w:hint="eastAsia"/>
        </w:rPr>
      </w:pPr>
    </w:p>
    <w:p w:rsidR="00FB28C3" w:rsidRPr="00FB28C3" w:rsidRDefault="00FB28C3" w:rsidP="00FB28C3">
      <w:pPr>
        <w:rPr>
          <w:rFonts w:hint="eastAsia"/>
        </w:rPr>
      </w:pPr>
      <w:r w:rsidRPr="00FB28C3">
        <w:rPr>
          <w:rFonts w:hint="eastAsia"/>
        </w:rPr>
        <w:t>一、截至</w:t>
      </w:r>
      <w:r w:rsidRPr="00FB28C3">
        <w:t>2017</w:t>
      </w:r>
      <w:r w:rsidRPr="00FB28C3">
        <w:rPr>
          <w:rFonts w:hint="eastAsia"/>
        </w:rPr>
        <w:t>年</w:t>
      </w:r>
      <w:r w:rsidRPr="00FB28C3">
        <w:t>11</w:t>
      </w:r>
      <w:r w:rsidRPr="00FB28C3">
        <w:rPr>
          <w:rFonts w:hint="eastAsia"/>
        </w:rPr>
        <w:t>月</w:t>
      </w:r>
      <w:r w:rsidRPr="00FB28C3">
        <w:t>15</w:t>
      </w:r>
      <w:r w:rsidRPr="00FB28C3">
        <w:rPr>
          <w:rFonts w:hint="eastAsia"/>
        </w:rPr>
        <w:t>日明慧資料館資料統計顯示，遼寧省當地迫害法輪功案例共計</w:t>
      </w:r>
      <w:r w:rsidRPr="00FB28C3">
        <w:t>11220</w:t>
      </w:r>
      <w:r w:rsidRPr="00FB28C3">
        <w:rPr>
          <w:rFonts w:hint="eastAsia"/>
        </w:rPr>
        <w:t>例。</w:t>
      </w:r>
      <w:r w:rsidRPr="00FB28C3">
        <w:t>(</w:t>
      </w:r>
      <w:r w:rsidRPr="00FB28C3">
        <w:rPr>
          <w:rFonts w:hint="eastAsia"/>
        </w:rPr>
        <w:t>全國第三多，僅次山東、河北</w:t>
      </w:r>
      <w:r w:rsidRPr="00FB28C3">
        <w:t>)</w:t>
      </w:r>
      <w:r w:rsidRPr="00FB28C3">
        <w:rPr>
          <w:rFonts w:hint="eastAsia"/>
        </w:rPr>
        <w:t>；直接受迫害人數</w:t>
      </w:r>
      <w:r w:rsidRPr="00FB28C3">
        <w:t>12360</w:t>
      </w:r>
      <w:r w:rsidRPr="00FB28C3">
        <w:rPr>
          <w:rFonts w:hint="eastAsia"/>
        </w:rPr>
        <w:t>人。</w:t>
      </w:r>
      <w:r w:rsidRPr="00FB28C3">
        <w:t>(</w:t>
      </w:r>
      <w:r w:rsidRPr="00FB28C3">
        <w:rPr>
          <w:rFonts w:hint="eastAsia"/>
        </w:rPr>
        <w:t>全國第三多，僅次山東、河北</w:t>
      </w:r>
      <w:r w:rsidRPr="00FB28C3">
        <w:t>)</w:t>
      </w:r>
      <w:r w:rsidRPr="00FB28C3">
        <w:rPr>
          <w:rFonts w:hint="eastAsia"/>
        </w:rPr>
        <w:t>；受迫害致死人數</w:t>
      </w:r>
      <w:r w:rsidRPr="00FB28C3">
        <w:t>504</w:t>
      </w:r>
      <w:r w:rsidRPr="00FB28C3">
        <w:rPr>
          <w:rFonts w:hint="eastAsia"/>
        </w:rPr>
        <w:t>人。</w:t>
      </w:r>
      <w:r w:rsidRPr="00FB28C3">
        <w:t>(</w:t>
      </w:r>
      <w:r w:rsidRPr="00FB28C3">
        <w:rPr>
          <w:rFonts w:hint="eastAsia"/>
        </w:rPr>
        <w:t>全國第二多，僅次黑龍江</w:t>
      </w:r>
      <w:r w:rsidRPr="00FB28C3">
        <w:t>)</w:t>
      </w:r>
    </w:p>
    <w:p w:rsidR="00FB28C3" w:rsidRPr="00FB28C3" w:rsidRDefault="00FB28C3" w:rsidP="00FB28C3">
      <w:pPr>
        <w:rPr>
          <w:rFonts w:hint="eastAsia"/>
        </w:rPr>
      </w:pPr>
    </w:p>
    <w:p w:rsidR="00FB28C3" w:rsidRPr="00FB28C3" w:rsidRDefault="00FB28C3" w:rsidP="00FB28C3">
      <w:pPr>
        <w:rPr>
          <w:rFonts w:hint="eastAsia"/>
        </w:rPr>
      </w:pPr>
      <w:r w:rsidRPr="00FB28C3">
        <w:rPr>
          <w:rFonts w:hint="eastAsia"/>
        </w:rPr>
        <w:t>二、截至</w:t>
      </w:r>
      <w:r w:rsidRPr="00FB28C3">
        <w:t>2014</w:t>
      </w:r>
      <w:r w:rsidRPr="00FB28C3">
        <w:rPr>
          <w:rFonts w:hint="eastAsia"/>
        </w:rPr>
        <w:t>年底，追查國際公佈了</w:t>
      </w:r>
      <w:r w:rsidRPr="00FB28C3">
        <w:rPr>
          <w:rFonts w:hint="eastAsia"/>
          <w:bCs/>
        </w:rPr>
        <w:t>遼寧省</w:t>
      </w:r>
      <w:r w:rsidRPr="00FB28C3">
        <w:rPr>
          <w:rFonts w:hint="eastAsia"/>
        </w:rPr>
        <w:t>涉嫌參與</w:t>
      </w:r>
      <w:proofErr w:type="gramStart"/>
      <w:r w:rsidRPr="00FB28C3">
        <w:rPr>
          <w:rFonts w:hint="eastAsia"/>
        </w:rPr>
        <w:t>活摘法</w:t>
      </w:r>
      <w:proofErr w:type="gramEnd"/>
      <w:r w:rsidRPr="00FB28C3">
        <w:rPr>
          <w:rFonts w:hint="eastAsia"/>
        </w:rPr>
        <w:t>輪功學員器官的</w:t>
      </w:r>
      <w:r w:rsidRPr="00FB28C3">
        <w:rPr>
          <w:bCs/>
        </w:rPr>
        <w:t>39</w:t>
      </w:r>
      <w:r w:rsidRPr="00FB28C3">
        <w:rPr>
          <w:rFonts w:hint="eastAsia"/>
          <w:bCs/>
        </w:rPr>
        <w:t>家醫院、</w:t>
      </w:r>
      <w:r w:rsidRPr="00FB28C3">
        <w:rPr>
          <w:bCs/>
        </w:rPr>
        <w:t>192</w:t>
      </w:r>
      <w:r w:rsidRPr="00FB28C3">
        <w:rPr>
          <w:rFonts w:hint="eastAsia"/>
          <w:bCs/>
        </w:rPr>
        <w:t>名醫務人員</w:t>
      </w:r>
      <w:r w:rsidRPr="00FB28C3">
        <w:rPr>
          <w:rFonts w:hint="eastAsia"/>
        </w:rPr>
        <w:t>名單，並將他們立案追查。</w:t>
      </w:r>
    </w:p>
    <w:p w:rsidR="00FB28C3" w:rsidRPr="00FB28C3" w:rsidRDefault="00FB28C3" w:rsidP="00FB28C3">
      <w:pPr>
        <w:rPr>
          <w:rFonts w:hint="eastAsia"/>
        </w:rPr>
      </w:pPr>
    </w:p>
    <w:p w:rsidR="00FB28C3" w:rsidRDefault="00FB28C3" w:rsidP="00FB28C3">
      <w:pPr>
        <w:rPr>
          <w:rFonts w:hint="eastAsia"/>
        </w:rPr>
      </w:pPr>
      <w:r w:rsidRPr="00FB28C3">
        <w:rPr>
          <w:rFonts w:hint="eastAsia"/>
        </w:rPr>
        <w:t>四、到目前為止，</w:t>
      </w:r>
      <w:r w:rsidRPr="00FB28C3">
        <w:rPr>
          <w:rFonts w:hint="eastAsia"/>
          <w:bCs/>
        </w:rPr>
        <w:t>遼寧省</w:t>
      </w:r>
      <w:r w:rsidRPr="00FB28C3">
        <w:rPr>
          <w:rFonts w:hint="eastAsia"/>
        </w:rPr>
        <w:t>有</w:t>
      </w:r>
      <w:r w:rsidRPr="00FB28C3">
        <w:t>4868</w:t>
      </w:r>
      <w:r w:rsidRPr="00FB28C3">
        <w:rPr>
          <w:rFonts w:hint="eastAsia"/>
          <w:bCs/>
        </w:rPr>
        <w:t>人</w:t>
      </w:r>
      <w:r w:rsidRPr="00FB28C3">
        <w:rPr>
          <w:rFonts w:hint="eastAsia"/>
        </w:rPr>
        <w:t>的公檢法司、教育界、媒體界等人員因迫害法輪功學員，被海外組織“追查國際”立案追查。</w:t>
      </w:r>
    </w:p>
    <w:p w:rsidR="00FB28C3" w:rsidRDefault="00FB28C3" w:rsidP="00FB28C3">
      <w:pPr>
        <w:rPr>
          <w:rFonts w:hint="eastAsia"/>
        </w:rPr>
      </w:pPr>
      <w:r w:rsidRPr="00FB28C3">
        <w:rPr>
          <w:rFonts w:hint="eastAsia"/>
        </w:rPr>
        <w:t>被追查官員包括歷任省委書記：</w:t>
      </w:r>
      <w:r w:rsidRPr="00FB28C3">
        <w:t xml:space="preserve"> </w:t>
      </w:r>
      <w:r w:rsidRPr="00FB28C3">
        <w:rPr>
          <w:rFonts w:hint="eastAsia"/>
          <w:bCs/>
        </w:rPr>
        <w:t>王瑉、張文嶽、李克強、聞世震</w:t>
      </w:r>
      <w:r w:rsidRPr="00FB28C3">
        <w:rPr>
          <w:rFonts w:hint="eastAsia"/>
        </w:rPr>
        <w:t>；</w:t>
      </w:r>
    </w:p>
    <w:p w:rsidR="00FB28C3" w:rsidRPr="00FB28C3" w:rsidRDefault="00FB28C3" w:rsidP="00FB28C3">
      <w:pPr>
        <w:rPr>
          <w:rFonts w:hint="eastAsia"/>
        </w:rPr>
      </w:pPr>
      <w:bookmarkStart w:id="0" w:name="_GoBack"/>
      <w:bookmarkEnd w:id="0"/>
      <w:r w:rsidRPr="00FB28C3">
        <w:rPr>
          <w:rFonts w:hint="eastAsia"/>
        </w:rPr>
        <w:t>以及原省長：</w:t>
      </w:r>
      <w:r w:rsidRPr="00FB28C3">
        <w:rPr>
          <w:rFonts w:hint="eastAsia"/>
          <w:bCs/>
        </w:rPr>
        <w:t>陳政高、張文嶽、薄熙來、張國光等人。</w:t>
      </w:r>
    </w:p>
    <w:p w:rsidR="00FB28C3" w:rsidRPr="00FB28C3" w:rsidRDefault="00FB28C3" w:rsidP="00FB28C3">
      <w:pPr>
        <w:rPr>
          <w:rFonts w:hint="eastAsia"/>
          <w:bCs/>
        </w:rPr>
      </w:pPr>
    </w:p>
    <w:p w:rsidR="00FB28C3" w:rsidRPr="00FB28C3" w:rsidRDefault="00FB28C3" w:rsidP="00FB28C3">
      <w:proofErr w:type="gramStart"/>
      <w:r w:rsidRPr="00FB28C3">
        <w:rPr>
          <w:rFonts w:hint="eastAsia"/>
        </w:rPr>
        <w:t>註</w:t>
      </w:r>
      <w:proofErr w:type="gramEnd"/>
      <w:r w:rsidRPr="00FB28C3">
        <w:rPr>
          <w:rFonts w:hint="eastAsia"/>
        </w:rPr>
        <w:t>：詳細內容請下載附件查閱。</w:t>
      </w:r>
    </w:p>
    <w:p w:rsidR="00FB28C3" w:rsidRPr="00FB28C3" w:rsidRDefault="00FB28C3" w:rsidP="00FB28C3">
      <w:r w:rsidRPr="00FB28C3">
        <w:t xml:space="preserve"> </w:t>
      </w:r>
    </w:p>
    <w:p w:rsidR="00FB28C3" w:rsidRPr="00FB28C3" w:rsidRDefault="00FB28C3" w:rsidP="00FB28C3">
      <w:r w:rsidRPr="00FB28C3">
        <w:t>20171217 RTC</w:t>
      </w:r>
      <w:proofErr w:type="gramStart"/>
      <w:r w:rsidRPr="00FB28C3">
        <w:rPr>
          <w:rFonts w:hint="eastAsia"/>
        </w:rPr>
        <w:t>寫作組編製</w:t>
      </w:r>
      <w:proofErr w:type="gramEnd"/>
    </w:p>
    <w:p w:rsidR="00FB28C3" w:rsidRPr="00FB28C3" w:rsidRDefault="00FB28C3" w:rsidP="00FB28C3"/>
    <w:p w:rsidR="00FB28C3" w:rsidRPr="00FB28C3" w:rsidRDefault="00FB28C3" w:rsidP="00FB28C3"/>
    <w:p w:rsidR="00FB28C3" w:rsidRPr="00FB28C3" w:rsidRDefault="00FB28C3" w:rsidP="00FB28C3"/>
    <w:p w:rsidR="00FB28C3" w:rsidRPr="00FB28C3" w:rsidRDefault="00FB28C3" w:rsidP="00FB28C3">
      <w:pPr>
        <w:rPr>
          <w:rFonts w:hint="eastAsia"/>
        </w:rPr>
      </w:pPr>
    </w:p>
    <w:p w:rsidR="00FB28C3" w:rsidRPr="00FB28C3" w:rsidRDefault="00FB28C3" w:rsidP="00FB28C3"/>
    <w:sectPr w:rsidR="00FB28C3" w:rsidRPr="00FB28C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C3"/>
    <w:rsid w:val="00887F8C"/>
    <w:rsid w:val="00FB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B28C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B28C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Windows 使用者</cp:lastModifiedBy>
  <cp:revision>1</cp:revision>
  <dcterms:created xsi:type="dcterms:W3CDTF">2017-12-18T04:11:00Z</dcterms:created>
  <dcterms:modified xsi:type="dcterms:W3CDTF">2017-12-18T04:17:00Z</dcterms:modified>
</cp:coreProperties>
</file>