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2D4" w:rsidRPr="00E602D4" w:rsidRDefault="00E602D4" w:rsidP="006B2735">
      <w:pPr>
        <w:widowControl/>
        <w:rPr>
          <w:rFonts w:ascii="Verdana" w:eastAsia="宋体" w:hAnsi="Verdana" w:cs="宋体" w:hint="eastAsia"/>
          <w:b/>
          <w:bCs/>
          <w:color w:val="FF0000"/>
          <w:kern w:val="0"/>
          <w:sz w:val="30"/>
        </w:rPr>
      </w:pPr>
      <w:r w:rsidRPr="00E602D4">
        <w:rPr>
          <w:rFonts w:ascii="Verdana" w:eastAsia="宋体" w:hAnsi="Verdana" w:cs="宋体" w:hint="eastAsia"/>
          <w:b/>
          <w:bCs/>
          <w:color w:val="FF0000"/>
          <w:kern w:val="0"/>
          <w:sz w:val="30"/>
        </w:rPr>
        <w:t>简体字版：</w:t>
      </w:r>
      <w:r>
        <w:rPr>
          <w:rFonts w:ascii="Verdana" w:eastAsia="宋体" w:hAnsi="Verdana" w:cs="宋体" w:hint="eastAsia"/>
          <w:b/>
          <w:bCs/>
          <w:color w:val="FF0000"/>
          <w:kern w:val="0"/>
          <w:sz w:val="30"/>
        </w:rPr>
        <w:t>（下面是</w:t>
      </w:r>
      <w:proofErr w:type="gramStart"/>
      <w:r>
        <w:rPr>
          <w:rFonts w:ascii="Verdana" w:eastAsia="宋体" w:hAnsi="Verdana" w:cs="宋体" w:hint="eastAsia"/>
          <w:b/>
          <w:bCs/>
          <w:color w:val="FF0000"/>
          <w:kern w:val="0"/>
          <w:sz w:val="30"/>
        </w:rPr>
        <w:t>正体字版</w:t>
      </w:r>
      <w:proofErr w:type="gramEnd"/>
      <w:r>
        <w:rPr>
          <w:rFonts w:ascii="Verdana" w:eastAsia="宋体" w:hAnsi="Verdana" w:cs="宋体" w:hint="eastAsia"/>
          <w:b/>
          <w:bCs/>
          <w:color w:val="FF0000"/>
          <w:kern w:val="0"/>
          <w:sz w:val="30"/>
        </w:rPr>
        <w:t xml:space="preserve"> </w:t>
      </w:r>
      <w:r>
        <w:rPr>
          <w:rFonts w:ascii="Verdana" w:eastAsia="宋体" w:hAnsi="Verdana" w:cs="宋体" w:hint="eastAsia"/>
          <w:b/>
          <w:bCs/>
          <w:color w:val="FF0000"/>
          <w:kern w:val="0"/>
          <w:sz w:val="30"/>
        </w:rPr>
        <w:t>）</w:t>
      </w:r>
    </w:p>
    <w:p w:rsidR="006B2735" w:rsidRPr="006B2735" w:rsidRDefault="006B2735" w:rsidP="006B2735">
      <w:pPr>
        <w:widowControl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6B2735">
        <w:rPr>
          <w:rFonts w:ascii="Verdana" w:eastAsia="宋体" w:hAnsi="Verdana" w:cs="宋体"/>
          <w:b/>
          <w:bCs/>
          <w:color w:val="000000"/>
          <w:kern w:val="0"/>
          <w:sz w:val="30"/>
        </w:rPr>
        <w:t>给官员的口讲稿：</w:t>
      </w:r>
    </w:p>
    <w:p w:rsidR="006B2735" w:rsidRPr="006B2735" w:rsidRDefault="006B2735" w:rsidP="006B2735">
      <w:pPr>
        <w:widowControl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6B2735">
        <w:rPr>
          <w:rFonts w:ascii="Verdana" w:eastAsia="宋体" w:hAnsi="Verdana" w:cs="宋体"/>
          <w:color w:val="000000"/>
          <w:kern w:val="0"/>
          <w:sz w:val="18"/>
          <w:szCs w:val="18"/>
        </w:rPr>
        <w:t> </w:t>
      </w:r>
    </w:p>
    <w:p w:rsidR="006B2735" w:rsidRPr="006B2735" w:rsidRDefault="006B2735" w:rsidP="006B2735">
      <w:pPr>
        <w:widowControl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您是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XX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吗？很高兴接通您的电话，就是想跟您说一件事情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,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现在这个形势变来变去的。但不管怎么变，咱们要看清形势，保护好自己。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br/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这几年因贪腐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,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纷纷落马的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4</w:t>
      </w:r>
      <w:proofErr w:type="gramStart"/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百</w:t>
      </w:r>
      <w:proofErr w:type="gramEnd"/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多名上至高官，下至公检法司人员及政府官员，表面上是因贪腐被抓，其实背后都隐藏着更大罪恶，就是这些人都曾经执行上级的迫害政策，跟随江泽民极</w:t>
      </w:r>
      <w:proofErr w:type="gramStart"/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积参与</w:t>
      </w:r>
      <w:proofErr w:type="gramEnd"/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迫害佛法。从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99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年迫害至今已造成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4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千多名修炼真善忍的老百姓失去生命，这些只是有实际案例的。这只是冰山一角，还有没统计被迫害至死的生命无法计数。现在国际上有个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[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追查国际组织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]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跟踪记录着所有参与迫害佛法的罪人。所以要想保护好自己，就不要参与迫害好人。你</w:t>
      </w:r>
      <w:proofErr w:type="gramStart"/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看制造</w:t>
      </w:r>
      <w:proofErr w:type="gramEnd"/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“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天安门自焚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”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假新闻的总制片人李东生，当时的央视副台长，后任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610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副主任、公安部副部长，最后被判刑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15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年，没有人去保他。历史上无论是皇帝还是庶民，迫害佛法、</w:t>
      </w:r>
      <w:proofErr w:type="gramStart"/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迫害正信</w:t>
      </w:r>
      <w:proofErr w:type="gramEnd"/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的，下场都不好。善待佛法修炼人，帮助这些好人的，都会得福报。不去执行那些迫害政策，善待您身边的修佛人，您的一个善举可能会给您和您的家人带来意想不到的福分。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br/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法轮功不是一般的气功，是佛家高德修炼大法。</w:t>
      </w:r>
      <w:proofErr w:type="gramStart"/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您走出</w:t>
      </w:r>
      <w:proofErr w:type="gramEnd"/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国门，就会知道，法轮</w:t>
      </w:r>
      <w:proofErr w:type="gramStart"/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功已洪传</w:t>
      </w:r>
      <w:proofErr w:type="gramEnd"/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世界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150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多个国家，获得褒奖和支持议案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3500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多相。法轮功的主要著作《转法轮》被译成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40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种语言，在全世界洪传。全世界只有中共在迫害佛法。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2001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年的那个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“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天安门自焚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”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是中共和江泽民集团为了煽动老百姓仇恨佛法，炮制的造假新闻，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2001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年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8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月在联合国会议上被国际教育发展组织确定为伪案。法轮功佛家大法，是严格禁止杀生和自杀的，认为自杀是犯罪。</w:t>
      </w:r>
    </w:p>
    <w:p w:rsidR="006B2735" w:rsidRPr="006B2735" w:rsidRDefault="006B2735" w:rsidP="006B2735">
      <w:pPr>
        <w:widowControl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6B2735">
        <w:rPr>
          <w:rFonts w:ascii="Verdana" w:eastAsia="宋体" w:hAnsi="Verdana" w:cs="宋体"/>
          <w:color w:val="000000"/>
          <w:kern w:val="0"/>
          <w:sz w:val="18"/>
          <w:szCs w:val="18"/>
        </w:rPr>
        <w:br/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您可能已经知道了，江泽民在全世界三十几个国家和地区以反人类罪，酷刑罪，群体灭绝罪被告上了法庭。二十多万人向中国最高法院，最高检察院控告了江泽民。迫害法轮</w:t>
      </w:r>
      <w:proofErr w:type="gramStart"/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功受到</w:t>
      </w:r>
      <w:proofErr w:type="gramEnd"/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世界人民的</w:t>
      </w:r>
      <w:proofErr w:type="gramStart"/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遣责</w:t>
      </w:r>
      <w:proofErr w:type="gramEnd"/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，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 xml:space="preserve"> 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二零一八年五月二十九日，美国国务院发布《国际宗教自由报告》，中国再次被列为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“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特别关注国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”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。报告关注法轮功、基督教等信仰团体受迫害情况，美国国务卿</w:t>
      </w:r>
      <w:proofErr w:type="gramStart"/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蓬佩奥</w:t>
      </w:r>
      <w:proofErr w:type="gramEnd"/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表示，不会对侵犯宗教自由袖手旁观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 xml:space="preserve"> 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。</w:t>
      </w:r>
    </w:p>
    <w:p w:rsidR="006B2735" w:rsidRPr="006B2735" w:rsidRDefault="006B2735" w:rsidP="006B2735">
      <w:pPr>
        <w:widowControl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6B2735">
        <w:rPr>
          <w:rFonts w:ascii="Verdana" w:eastAsia="宋体" w:hAnsi="Verdana" w:cs="宋体"/>
          <w:color w:val="000000"/>
          <w:kern w:val="0"/>
          <w:sz w:val="18"/>
          <w:szCs w:val="18"/>
        </w:rPr>
        <w:t> </w:t>
      </w:r>
    </w:p>
    <w:p w:rsidR="006B2735" w:rsidRPr="006B2735" w:rsidRDefault="006B2735" w:rsidP="006B2735">
      <w:pPr>
        <w:widowControl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在国内有上百名律师为法轮功学员做了将近一千场的无罪辩护，指出来修炼法轮功是无罪的，那迫害法轮</w:t>
      </w:r>
      <w:proofErr w:type="gramStart"/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功当然</w:t>
      </w:r>
      <w:proofErr w:type="gramEnd"/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就是有罪的了。现在很多已经明白真相的公检法人员都不愿意跟着江泽民</w:t>
      </w:r>
      <w:proofErr w:type="gramStart"/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做恶</w:t>
      </w:r>
      <w:proofErr w:type="gramEnd"/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了，所以就出现了很多无罪释放法轮功学员的现象，在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2017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年，至少无罪释放了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76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名法轮功学员。</w:t>
      </w:r>
    </w:p>
    <w:p w:rsidR="00E414AE" w:rsidRDefault="006B2735" w:rsidP="006B2735">
      <w:pPr>
        <w:rPr>
          <w:rFonts w:ascii="Verdana" w:eastAsia="宋体" w:hAnsi="Verdana" w:cs="宋体" w:hint="eastAsia"/>
          <w:color w:val="000000"/>
          <w:kern w:val="0"/>
          <w:sz w:val="24"/>
          <w:szCs w:val="24"/>
        </w:rPr>
      </w:pPr>
      <w:r w:rsidRPr="006B2735">
        <w:rPr>
          <w:rFonts w:ascii="Verdana" w:eastAsia="宋体" w:hAnsi="Verdana" w:cs="宋体"/>
          <w:color w:val="000000"/>
          <w:kern w:val="0"/>
          <w:sz w:val="18"/>
          <w:szCs w:val="18"/>
        </w:rPr>
        <w:br/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中共搞了多次政治运动，您知道迫害死多少中国人吗？八千万！对法轮佛法的打压，老天是</w:t>
      </w:r>
      <w:proofErr w:type="gramStart"/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不</w:t>
      </w:r>
      <w:proofErr w:type="gramEnd"/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能容的。那么上天惩罚中共的时候，谁还是中共的一员，就是共产党员、共青团员和少先队员的话，就会跟着遭殃。所以有三亿的中国人明白过来了，退出了共产党员、共青团员和少先队员组织。不是叫您在组织内退，是在海外大纪元的退党网站上做一个声明，而且您也可以不用真名，上天看的是人心。你记住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XX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这个化名帮你退，将来在天灭中共的这场大灾难中，您就能平平安安的。咱们不帮共产党背黑锅，您赶紧的退出，别落下。</w:t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br/>
      </w:r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lastRenderedPageBreak/>
        <w:t>最后告诉您一个九字真言：法轮大法好，真善忍好。当您遇到魔难时，遇到危险时，有病痛时，您真心念动他，会使您逢凶化吉，遇难呈祥。这个佛家护身符，在很多危难的时候，救了很多人的命。一定要记住他。</w:t>
      </w:r>
      <w:proofErr w:type="gramStart"/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因为您念动</w:t>
      </w:r>
      <w:proofErr w:type="gramEnd"/>
      <w:r w:rsidRPr="006B2735">
        <w:rPr>
          <w:rFonts w:ascii="Verdana" w:eastAsia="宋体" w:hAnsi="Verdana" w:cs="宋体"/>
          <w:color w:val="000000"/>
          <w:kern w:val="0"/>
          <w:sz w:val="24"/>
          <w:szCs w:val="24"/>
        </w:rPr>
        <w:t>的是佛法，会有神奇出现。</w:t>
      </w:r>
    </w:p>
    <w:p w:rsidR="00E602D4" w:rsidRDefault="00E602D4" w:rsidP="006B2735">
      <w:pPr>
        <w:rPr>
          <w:rFonts w:ascii="Verdana" w:eastAsia="宋体" w:hAnsi="Verdana" w:cs="宋体" w:hint="eastAsia"/>
          <w:color w:val="000000"/>
          <w:kern w:val="0"/>
          <w:sz w:val="24"/>
          <w:szCs w:val="24"/>
        </w:rPr>
      </w:pPr>
    </w:p>
    <w:p w:rsidR="00E602D4" w:rsidRPr="00E602D4" w:rsidRDefault="00E602D4" w:rsidP="006B2735">
      <w:pPr>
        <w:rPr>
          <w:rFonts w:ascii="Verdana" w:eastAsia="宋体" w:hAnsi="Verdana" w:cs="宋体" w:hint="eastAsia"/>
          <w:b/>
          <w:color w:val="FF0000"/>
          <w:kern w:val="0"/>
          <w:sz w:val="24"/>
          <w:szCs w:val="24"/>
        </w:rPr>
      </w:pPr>
      <w:r w:rsidRPr="00E602D4">
        <w:rPr>
          <w:rFonts w:ascii="Verdana" w:eastAsia="宋体" w:hAnsi="Verdana" w:cs="宋体" w:hint="eastAsia"/>
          <w:b/>
          <w:color w:val="FF0000"/>
          <w:kern w:val="0"/>
          <w:sz w:val="24"/>
          <w:szCs w:val="24"/>
        </w:rPr>
        <w:t>正体字版</w:t>
      </w:r>
    </w:p>
    <w:p w:rsidR="00E602D4" w:rsidRPr="00E602D4" w:rsidRDefault="00E602D4" w:rsidP="00E602D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602D4">
        <w:rPr>
          <w:rFonts w:ascii="宋体" w:eastAsia="宋体" w:hAnsi="宋体" w:cs="宋体"/>
          <w:kern w:val="0"/>
          <w:sz w:val="24"/>
          <w:szCs w:val="24"/>
        </w:rPr>
        <w:t>給官員的口講稿：</w:t>
      </w:r>
      <w:r w:rsidRPr="00E602D4">
        <w:rPr>
          <w:rFonts w:ascii="宋体" w:eastAsia="宋体" w:hAnsi="宋体" w:cs="宋体"/>
          <w:kern w:val="0"/>
          <w:sz w:val="24"/>
          <w:szCs w:val="24"/>
        </w:rPr>
        <w:br/>
        <w:t> </w:t>
      </w:r>
      <w:r w:rsidRPr="00E602D4">
        <w:rPr>
          <w:rFonts w:ascii="宋体" w:eastAsia="宋体" w:hAnsi="宋体" w:cs="宋体"/>
          <w:kern w:val="0"/>
          <w:sz w:val="24"/>
          <w:szCs w:val="24"/>
        </w:rPr>
        <w:br/>
        <w:t>您是XX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嗎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？很高興接通您的電話，就是想跟您說一件事情,現在這個形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勢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變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來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變去的。但不管怎麼變，咱們要看清形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勢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，保護好自己。</w:t>
      </w:r>
    </w:p>
    <w:p w:rsidR="00E602D4" w:rsidRPr="00E602D4" w:rsidRDefault="00E602D4" w:rsidP="00E602D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602D4">
        <w:rPr>
          <w:rFonts w:ascii="宋体" w:eastAsia="宋体" w:hAnsi="宋体" w:cs="宋体"/>
          <w:kern w:val="0"/>
          <w:sz w:val="24"/>
          <w:szCs w:val="24"/>
        </w:rPr>
        <w:t>這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幾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年因貪腐,紛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紛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落馬的4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百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多名上至高官，下至公檢法司人員及政府官員，表面上是因貪腐被抓，其實背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後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都隱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藏著更大罪惡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，就是這些人都曾經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執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行上級的迫害政策，跟隨江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澤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民極積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參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與迫害佛法。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從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99年迫害至今已造成4千多名修煉真善忍的老百姓失去生命，這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些只是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有實際案例的。這只是冰山一角，還有沒統計被迫害至死的生命無法計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數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。現在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國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際上有個[追查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國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際組織]跟蹤記錄著所有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參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與迫害佛法的罪人。所以要想保護好自己，就不要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參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與迫害好人。你看製造“天安門自焚”假新聞的總製片人李東生，當時的央視副台長，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後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任</w:t>
      </w:r>
      <w:r w:rsidRPr="00E602D4">
        <w:rPr>
          <w:rFonts w:ascii="宋体" w:eastAsia="宋体" w:hAnsi="宋体" w:cs="宋体"/>
          <w:kern w:val="0"/>
          <w:sz w:val="24"/>
          <w:szCs w:val="24"/>
        </w:rPr>
        <w:br/>
        <w:t>610副主任、公安部副部長，最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後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被判刑15年，沒有人去保他。歷史上無論是皇帝還是庶民，迫害佛法、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迫害正信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的，下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場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都不好。善待佛法修煉人，説明這些好人的，都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會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得福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報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。不去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執行那些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迫害政策，善待您身邊的修佛人，您的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一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個善舉可能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會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給您和您的家人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帶來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意想不到的福分。</w:t>
      </w:r>
    </w:p>
    <w:p w:rsidR="00E602D4" w:rsidRPr="00E602D4" w:rsidRDefault="00E602D4" w:rsidP="00E602D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602D4">
        <w:rPr>
          <w:rFonts w:ascii="宋体" w:eastAsia="宋体" w:hAnsi="宋体" w:cs="宋体"/>
          <w:kern w:val="0"/>
          <w:sz w:val="24"/>
          <w:szCs w:val="24"/>
        </w:rPr>
        <w:t>法輪功不是一般的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氣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功，是佛家高德修煉大法。您走出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國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門，就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會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知道，法輪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功已洪傳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世界150多個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國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家，獲得褒獎和支持議案3500多相。法輪功的主要著作《轉法輪》被譯成40種語言，在全世界洪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傳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。全世界只有中共在迫害佛法。2001年的那個“天安門自焚”是中共和江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澤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民集團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為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了煽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動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老百姓仇恨佛法，炮製的造假新聞，2001年8月在聯合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國會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議上被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國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際教育發展組織確定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為偽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案。法輪功佛家大法，是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嚴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格禁止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殺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生和自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殺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的，認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為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自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殺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是犯罪。</w:t>
      </w:r>
    </w:p>
    <w:p w:rsidR="00E602D4" w:rsidRPr="00E602D4" w:rsidRDefault="00E602D4" w:rsidP="00E602D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602D4">
        <w:rPr>
          <w:rFonts w:ascii="宋体" w:eastAsia="宋体" w:hAnsi="宋体" w:cs="宋体"/>
          <w:kern w:val="0"/>
          <w:sz w:val="24"/>
          <w:szCs w:val="24"/>
        </w:rPr>
        <w:t>您可能已經知道了，江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澤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民在全世界三十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幾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個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國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家和地區以反人類罪，酷刑罪，群體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滅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絕罪被告上了法庭。二十多萬人向中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國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最高法院，最高檢察院控告了江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澤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民。迫害法輪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功受到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世界人民的遣責， 二零一八年五月二十九日，美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國國務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院發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佈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《國際宗教自由報告》，中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國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再次被列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為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“特別關注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國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”。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報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告關注法輪功、基督教等信仰團體受迫害情況，美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國國務卿蓬佩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奧表示，不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會對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侵犯宗教自由袖手旁觀 。</w:t>
      </w:r>
      <w:r w:rsidRPr="00E602D4">
        <w:rPr>
          <w:rFonts w:ascii="宋体" w:eastAsia="宋体" w:hAnsi="宋体" w:cs="宋体"/>
          <w:kern w:val="0"/>
          <w:sz w:val="24"/>
          <w:szCs w:val="24"/>
        </w:rPr>
        <w:br/>
        <w:t> </w:t>
      </w:r>
      <w:r w:rsidRPr="00E602D4">
        <w:rPr>
          <w:rFonts w:ascii="宋体" w:eastAsia="宋体" w:hAnsi="宋体" w:cs="宋体"/>
          <w:kern w:val="0"/>
          <w:sz w:val="24"/>
          <w:szCs w:val="24"/>
        </w:rPr>
        <w:br/>
        <w:t>在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國內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有上百名律師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為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法輪功學員做了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將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近一千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場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的無罪辯護，指出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來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修煉法輪功是無罪的，那迫害法輪功當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然就是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有罪的了。現在很多已經明白真相的公檢法人員都不願意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跟著江澤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民做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惡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了，所以就出現了很多無罪釋放法輪功學員的現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象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，在2017年，至少無罪釋放了76名法輪功學員。</w:t>
      </w:r>
    </w:p>
    <w:p w:rsidR="00E602D4" w:rsidRPr="00E602D4" w:rsidRDefault="00E602D4" w:rsidP="00E602D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602D4">
        <w:rPr>
          <w:rFonts w:ascii="宋体" w:eastAsia="宋体" w:hAnsi="宋体" w:cs="宋体"/>
          <w:kern w:val="0"/>
          <w:sz w:val="24"/>
          <w:szCs w:val="24"/>
        </w:rPr>
        <w:t>中共搞了多次政治運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動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，您知道迫害死多少中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國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人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嗎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？八千萬！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對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法輪佛法的打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壓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，老天是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不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能容的。那麼上天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懲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罰中共的時候，誰還是中共的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一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員，就是共產</w:t>
      </w:r>
      <w:r w:rsidRPr="00E602D4">
        <w:rPr>
          <w:rFonts w:ascii="宋体" w:eastAsia="宋体" w:hAnsi="宋体" w:cs="宋体"/>
          <w:kern w:val="0"/>
          <w:sz w:val="24"/>
          <w:szCs w:val="24"/>
        </w:rPr>
        <w:lastRenderedPageBreak/>
        <w:t>黨員、共青團員和少先隊員的話，就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會跟著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遭殃。所以有三億的中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國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人明白過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來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了，退出了共產黨員、共青團員和少先隊員組織。不是叫您在組織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內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退，是在海外大紀元的退黨網站上做一個聲明，而且您也可以不用真名，上天看的是人心。你記住XX這個化名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幫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你退，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將來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在天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滅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中共的這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場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大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災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難中，您就能平平安安的。咱們不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幫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共產黨背黑鍋，您趕緊的退出，別落下。</w:t>
      </w:r>
    </w:p>
    <w:p w:rsidR="00E602D4" w:rsidRDefault="00E602D4" w:rsidP="00E602D4">
      <w:r w:rsidRPr="00E602D4">
        <w:rPr>
          <w:rFonts w:ascii="宋体" w:eastAsia="宋体" w:hAnsi="宋体" w:cs="宋体"/>
          <w:kern w:val="0"/>
          <w:sz w:val="24"/>
          <w:szCs w:val="24"/>
        </w:rPr>
        <w:t>最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後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告訴您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一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個九字真言：法輪大法好，真善忍好。當您遇到魔難時，遇到危險時，有病痛時，您真心念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動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他，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會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使您逢凶化吉，遇難呈祥。這個佛家護身符，在很多危難的時候，救了很多人的命。一定要記住他。因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為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您念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動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的是佛法，</w:t>
      </w:r>
      <w:proofErr w:type="gramStart"/>
      <w:r w:rsidRPr="00E602D4">
        <w:rPr>
          <w:rFonts w:ascii="宋体" w:eastAsia="宋体" w:hAnsi="宋体" w:cs="宋体"/>
          <w:kern w:val="0"/>
          <w:sz w:val="24"/>
          <w:szCs w:val="24"/>
        </w:rPr>
        <w:t>會</w:t>
      </w:r>
      <w:proofErr w:type="gramEnd"/>
      <w:r w:rsidRPr="00E602D4">
        <w:rPr>
          <w:rFonts w:ascii="宋体" w:eastAsia="宋体" w:hAnsi="宋体" w:cs="宋体"/>
          <w:kern w:val="0"/>
          <w:sz w:val="24"/>
          <w:szCs w:val="24"/>
        </w:rPr>
        <w:t>有神奇出現。</w:t>
      </w:r>
    </w:p>
    <w:sectPr w:rsidR="00E602D4" w:rsidSect="00E414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6C5" w:rsidRDefault="00AD56C5" w:rsidP="00E602D4">
      <w:r>
        <w:separator/>
      </w:r>
    </w:p>
  </w:endnote>
  <w:endnote w:type="continuationSeparator" w:id="0">
    <w:p w:rsidR="00AD56C5" w:rsidRDefault="00AD56C5" w:rsidP="00E602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6C5" w:rsidRDefault="00AD56C5" w:rsidP="00E602D4">
      <w:r>
        <w:separator/>
      </w:r>
    </w:p>
  </w:footnote>
  <w:footnote w:type="continuationSeparator" w:id="0">
    <w:p w:rsidR="00AD56C5" w:rsidRDefault="00AD56C5" w:rsidP="00E602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2735"/>
    <w:rsid w:val="000003F8"/>
    <w:rsid w:val="00004A6E"/>
    <w:rsid w:val="00013807"/>
    <w:rsid w:val="000259E4"/>
    <w:rsid w:val="00030EB8"/>
    <w:rsid w:val="0003367C"/>
    <w:rsid w:val="00047C5B"/>
    <w:rsid w:val="000A4FA6"/>
    <w:rsid w:val="000A5D6E"/>
    <w:rsid w:val="000A7AC6"/>
    <w:rsid w:val="000C7DE5"/>
    <w:rsid w:val="000E69B6"/>
    <w:rsid w:val="00100C70"/>
    <w:rsid w:val="00116E6E"/>
    <w:rsid w:val="00146B6B"/>
    <w:rsid w:val="0015068E"/>
    <w:rsid w:val="00151C6F"/>
    <w:rsid w:val="00166EED"/>
    <w:rsid w:val="001867F5"/>
    <w:rsid w:val="001B65B9"/>
    <w:rsid w:val="001C4D64"/>
    <w:rsid w:val="001F418C"/>
    <w:rsid w:val="002432A5"/>
    <w:rsid w:val="002E7E4A"/>
    <w:rsid w:val="003211AA"/>
    <w:rsid w:val="00335C9A"/>
    <w:rsid w:val="00350D37"/>
    <w:rsid w:val="00375B1E"/>
    <w:rsid w:val="003A6D6D"/>
    <w:rsid w:val="003E340A"/>
    <w:rsid w:val="00405AA8"/>
    <w:rsid w:val="0041055D"/>
    <w:rsid w:val="0041550C"/>
    <w:rsid w:val="00430E22"/>
    <w:rsid w:val="004310B0"/>
    <w:rsid w:val="004371FC"/>
    <w:rsid w:val="004622E2"/>
    <w:rsid w:val="004670F2"/>
    <w:rsid w:val="004711CE"/>
    <w:rsid w:val="0049027C"/>
    <w:rsid w:val="00492C8A"/>
    <w:rsid w:val="00492CB4"/>
    <w:rsid w:val="004A6E21"/>
    <w:rsid w:val="004B79CA"/>
    <w:rsid w:val="004C30BD"/>
    <w:rsid w:val="004C7BFB"/>
    <w:rsid w:val="004D4FB6"/>
    <w:rsid w:val="005020B2"/>
    <w:rsid w:val="00511EAD"/>
    <w:rsid w:val="005E4E7A"/>
    <w:rsid w:val="005F0266"/>
    <w:rsid w:val="005F2759"/>
    <w:rsid w:val="005F2B7B"/>
    <w:rsid w:val="005F32A2"/>
    <w:rsid w:val="00605C16"/>
    <w:rsid w:val="00607F48"/>
    <w:rsid w:val="00635B40"/>
    <w:rsid w:val="006553F3"/>
    <w:rsid w:val="00685A0C"/>
    <w:rsid w:val="006A4DBF"/>
    <w:rsid w:val="006B2735"/>
    <w:rsid w:val="006D799D"/>
    <w:rsid w:val="00727548"/>
    <w:rsid w:val="00727F9F"/>
    <w:rsid w:val="00760890"/>
    <w:rsid w:val="007B6B06"/>
    <w:rsid w:val="008006E2"/>
    <w:rsid w:val="00820D2E"/>
    <w:rsid w:val="00867367"/>
    <w:rsid w:val="008F1B26"/>
    <w:rsid w:val="009068F2"/>
    <w:rsid w:val="00920DFD"/>
    <w:rsid w:val="009252B1"/>
    <w:rsid w:val="00927D51"/>
    <w:rsid w:val="009405E8"/>
    <w:rsid w:val="00941B2B"/>
    <w:rsid w:val="009513BD"/>
    <w:rsid w:val="00976E94"/>
    <w:rsid w:val="00985237"/>
    <w:rsid w:val="0099498B"/>
    <w:rsid w:val="009E5C36"/>
    <w:rsid w:val="009F78E5"/>
    <w:rsid w:val="00A17461"/>
    <w:rsid w:val="00A81965"/>
    <w:rsid w:val="00A82220"/>
    <w:rsid w:val="00A9467C"/>
    <w:rsid w:val="00AA0B36"/>
    <w:rsid w:val="00AD407D"/>
    <w:rsid w:val="00AD56C5"/>
    <w:rsid w:val="00AD75AC"/>
    <w:rsid w:val="00B00947"/>
    <w:rsid w:val="00B03134"/>
    <w:rsid w:val="00B1571C"/>
    <w:rsid w:val="00B55C29"/>
    <w:rsid w:val="00B76861"/>
    <w:rsid w:val="00B938D8"/>
    <w:rsid w:val="00BE2ED7"/>
    <w:rsid w:val="00BF2159"/>
    <w:rsid w:val="00C10492"/>
    <w:rsid w:val="00C107B8"/>
    <w:rsid w:val="00C14E84"/>
    <w:rsid w:val="00C45DB4"/>
    <w:rsid w:val="00C7182B"/>
    <w:rsid w:val="00C80A53"/>
    <w:rsid w:val="00CB7240"/>
    <w:rsid w:val="00CC0CCE"/>
    <w:rsid w:val="00D76A18"/>
    <w:rsid w:val="00D84483"/>
    <w:rsid w:val="00D97FD3"/>
    <w:rsid w:val="00DA3156"/>
    <w:rsid w:val="00DA69E3"/>
    <w:rsid w:val="00DE2A65"/>
    <w:rsid w:val="00DE657A"/>
    <w:rsid w:val="00E02C43"/>
    <w:rsid w:val="00E042BA"/>
    <w:rsid w:val="00E14D6F"/>
    <w:rsid w:val="00E414AE"/>
    <w:rsid w:val="00E602D4"/>
    <w:rsid w:val="00E779CC"/>
    <w:rsid w:val="00EB3186"/>
    <w:rsid w:val="00EC0713"/>
    <w:rsid w:val="00EC2500"/>
    <w:rsid w:val="00EC72AC"/>
    <w:rsid w:val="00EE1DD6"/>
    <w:rsid w:val="00EE2679"/>
    <w:rsid w:val="00EF4BA1"/>
    <w:rsid w:val="00F05D42"/>
    <w:rsid w:val="00F233AB"/>
    <w:rsid w:val="00F71722"/>
    <w:rsid w:val="00F77376"/>
    <w:rsid w:val="00F77EFA"/>
    <w:rsid w:val="00FD2E46"/>
    <w:rsid w:val="00FE088F"/>
    <w:rsid w:val="00FF0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4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273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B2735"/>
    <w:rPr>
      <w:b/>
      <w:bCs/>
    </w:rPr>
  </w:style>
  <w:style w:type="paragraph" w:styleId="a5">
    <w:name w:val="header"/>
    <w:basedOn w:val="a"/>
    <w:link w:val="Char"/>
    <w:uiPriority w:val="99"/>
    <w:semiHidden/>
    <w:unhideWhenUsed/>
    <w:rsid w:val="00E602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E602D4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E602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E602D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4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84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43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497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395</Words>
  <Characters>2256</Characters>
  <Application>Microsoft Office Word</Application>
  <DocSecurity>0</DocSecurity>
  <Lines>18</Lines>
  <Paragraphs>5</Paragraphs>
  <ScaleCrop>false</ScaleCrop>
  <Company/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dcterms:created xsi:type="dcterms:W3CDTF">2018-08-31T10:17:00Z</dcterms:created>
  <dcterms:modified xsi:type="dcterms:W3CDTF">2018-09-03T01:40:00Z</dcterms:modified>
</cp:coreProperties>
</file>